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drawing>
          <wp:inline xmlns:a="http://schemas.openxmlformats.org/drawingml/2006/main" xmlns:pic="http://schemas.openxmlformats.org/drawingml/2006/picture">
            <wp:extent cx="2743200" cy="610985"/>
            <wp:docPr id="1" name="Picture 1"/>
            <wp:cNvGraphicFramePr>
              <a:graphicFrameLocks noChangeAspect="1"/>
            </wp:cNvGraphicFramePr>
            <a:graphic>
              <a:graphicData uri="http://schemas.openxmlformats.org/drawingml/2006/picture">
                <pic:pic>
                  <pic:nvPicPr>
                    <pic:cNvPr id="0" name="apple watch1.png"/>
                    <pic:cNvPicPr/>
                  </pic:nvPicPr>
                  <pic:blipFill>
                    <a:blip r:embed="rId10"/>
                    <a:stretch>
                      <a:fillRect/>
                    </a:stretch>
                  </pic:blipFill>
                  <pic:spPr>
                    <a:xfrm>
                      <a:off x="0" y="0"/>
                      <a:ext cx="2743200" cy="610985"/>
                    </a:xfrm>
                    <a:prstGeom prst="rect"/>
                  </pic:spPr>
                </pic:pic>
              </a:graphicData>
            </a:graphic>
          </wp:inline>
        </w:drawing>
      </w:r>
    </w:p>
    <w:tbl>
      <w:tblPr>
        <w:tblStyle w:val="TableGrid"/>
        <w:tblW w:type="auto" w:w="0"/>
        <w:tblLook w:firstColumn="1" w:firstRow="1" w:lastColumn="0" w:lastRow="0" w:noHBand="0" w:noVBand="1" w:val="04A0"/>
      </w:tblPr>
      <w:tblGrid>
        <w:gridCol w:w="4320"/>
        <w:gridCol w:w="4320"/>
      </w:tblGrid>
      <w:tr>
        <w:tc>
          <w:tcPr>
            <w:tcW w:type="dxa" w:w="4320"/>
          </w:tcPr>
          <w:p>
            <w:r>
              <w:t>Product Fields</w:t>
            </w:r>
          </w:p>
        </w:tc>
        <w:tc>
          <w:tcPr>
            <w:tcW w:type="dxa" w:w="4320"/>
          </w:tcPr>
          <w:p>
            <w:r>
              <w:t>Details</w:t>
            </w:r>
          </w:p>
        </w:tc>
      </w:tr>
      <w:tr>
        <w:tc>
          <w:tcPr>
            <w:tcW w:type="dxa" w:w="4320"/>
          </w:tcPr>
          <w:p>
            <w:r>
              <w:t>Product Name</w:t>
            </w:r>
          </w:p>
        </w:tc>
        <w:tc>
          <w:tcPr>
            <w:tcW w:type="dxa" w:w="4320"/>
          </w:tcPr>
          <w:p>
            <w:r>
              <w:t>apple watch</w:t>
            </w:r>
          </w:p>
        </w:tc>
      </w:tr>
      <w:tr>
        <w:tc>
          <w:tcPr>
            <w:tcW w:type="dxa" w:w="4320"/>
          </w:tcPr>
          <w:p>
            <w:r>
              <w:t>Number of Comments Checked</w:t>
            </w:r>
          </w:p>
        </w:tc>
        <w:tc>
          <w:tcPr>
            <w:tcW w:type="dxa" w:w="4320"/>
          </w:tcPr>
          <w:p>
            <w:r>
              <w:t>1</w:t>
            </w:r>
          </w:p>
        </w:tc>
      </w:tr>
      <w:tr>
        <w:tc>
          <w:tcPr>
            <w:tcW w:type="dxa" w:w="4320"/>
          </w:tcPr>
          <w:p>
            <w:r>
              <w:t>Overall Product Sentiment</w:t>
            </w:r>
          </w:p>
        </w:tc>
        <w:tc>
          <w:tcPr>
            <w:tcW w:type="dxa" w:w="4320"/>
          </w:tcPr>
          <w:p>
            <w:r>
              <w:t>1</w:t>
            </w:r>
          </w:p>
        </w:tc>
      </w:tr>
      <w:tr>
        <w:tc>
          <w:tcPr>
            <w:tcW w:type="dxa" w:w="4320"/>
          </w:tcPr>
          <w:p>
            <w:r>
              <w:t>Components Analysed</w:t>
            </w:r>
          </w:p>
        </w:tc>
        <w:tc>
          <w:tcPr>
            <w:tcW w:type="dxa" w:w="4320"/>
          </w:tcPr>
          <w:p>
            <w:r>
              <w:t>1</w:t>
            </w:r>
          </w:p>
        </w:tc>
      </w:tr>
      <w:tr>
        <w:tc>
          <w:tcPr>
            <w:tcW w:type="dxa" w:w="4320"/>
          </w:tcPr>
          <w:p>
            <w:r>
              <w:t>Prompts Used</w:t>
            </w:r>
          </w:p>
        </w:tc>
        <w:tc>
          <w:tcPr>
            <w:tcW w:type="dxa" w:w="4320"/>
          </w:tcPr>
          <w:p>
            <w:r>
              <w:t>1</w:t>
            </w:r>
          </w:p>
        </w:tc>
      </w:tr>
      <w:tr>
        <w:tc>
          <w:tcPr>
            <w:tcW w:type="dxa" w:w="4320"/>
          </w:tcPr>
          <w:p>
            <w:r>
              <w:t>Model Accuracy</w:t>
            </w:r>
          </w:p>
        </w:tc>
        <w:tc>
          <w:tcPr>
            <w:tcW w:type="dxa" w:w="4320"/>
          </w:tcPr>
          <w:p>
            <w:r>
              <w:t>1</w:t>
            </w:r>
          </w:p>
        </w:tc>
      </w:tr>
      <w:tr>
        <w:tc>
          <w:tcPr>
            <w:tcW w:type="dxa" w:w="4320"/>
          </w:tcPr>
          <w:p>
            <w:r>
              <w:t>Date Generated</w:t>
            </w:r>
          </w:p>
        </w:tc>
        <w:tc>
          <w:tcPr>
            <w:tcW w:type="dxa" w:w="4320"/>
          </w:tcPr>
          <w:p>
            <w:r>
              <w:t>2023-04-16</w:t>
            </w:r>
          </w:p>
        </w:tc>
      </w:tr>
    </w:tbl>
    <w:p>
      <w:pPr>
        <w:pStyle w:val="Heading2"/>
      </w:pPr>
      <w:r>
        <w:t>Sentiment Graph Over Time</w:t>
      </w:r>
    </w:p>
    <w:p>
      <w:r>
        <w:drawing>
          <wp:inline xmlns:a="http://schemas.openxmlformats.org/drawingml/2006/main" xmlns:pic="http://schemas.openxmlformats.org/drawingml/2006/picture">
            <wp:extent cx="5486400" cy="4114800"/>
            <wp:docPr id="2" name="Picture 2"/>
            <wp:cNvGraphicFramePr>
              <a:graphicFrameLocks noChangeAspect="1"/>
            </wp:cNvGraphicFramePr>
            <a:graphic>
              <a:graphicData uri="http://schemas.openxmlformats.org/drawingml/2006/picture">
                <pic:pic>
                  <pic:nvPicPr>
                    <pic:cNvPr id="0" name="apple watch Sentiment Analysis Overtime.png"/>
                    <pic:cNvPicPr/>
                  </pic:nvPicPr>
                  <pic:blipFill>
                    <a:blip r:embed="rId11"/>
                    <a:stretch>
                      <a:fillRect/>
                    </a:stretch>
                  </pic:blipFill>
                  <pic:spPr>
                    <a:xfrm>
                      <a:off x="0" y="0"/>
                      <a:ext cx="5486400" cy="4114800"/>
                    </a:xfrm>
                    <a:prstGeom prst="rect"/>
                  </pic:spPr>
                </pic:pic>
              </a:graphicData>
            </a:graphic>
          </wp:inline>
        </w:drawing>
      </w:r>
    </w:p>
    <w:p>
      <w:pPr>
        <w:pStyle w:val="Heading2"/>
      </w:pPr>
      <w:r>
        <w:t>Table of Recommendations</w:t>
      </w:r>
    </w:p>
    <w:tbl>
      <w:tblPr>
        <w:tblStyle w:val="TableGrid"/>
        <w:tblW w:type="auto" w:w="0"/>
        <w:tblLook w:firstColumn="1" w:firstRow="1" w:lastColumn="0" w:lastRow="0" w:noHBand="0" w:noVBand="1" w:val="04A0"/>
      </w:tblPr>
      <w:tblGrid>
        <w:gridCol w:w="2160"/>
        <w:gridCol w:w="2160"/>
        <w:gridCol w:w="2160"/>
        <w:gridCol w:w="2160"/>
      </w:tblGrid>
      <w:tr>
        <w:tc>
          <w:tcPr>
            <w:tcW w:type="dxa" w:w="1701"/>
          </w:tcPr>
          <w:p>
            <w:r>
              <w:t>Component Specification</w:t>
            </w:r>
          </w:p>
        </w:tc>
        <w:tc>
          <w:tcPr>
            <w:tcW w:type="dxa" w:w="3969"/>
          </w:tcPr>
          <w:p>
            <w:r>
              <w:t>Recommendation</w:t>
            </w:r>
          </w:p>
        </w:tc>
        <w:tc>
          <w:tcPr>
            <w:tcW w:type="dxa" w:w="1134"/>
          </w:tcPr>
          <w:p>
            <w:r>
              <w:t>Priority</w:t>
            </w:r>
          </w:p>
        </w:tc>
        <w:tc>
          <w:tcPr>
            <w:tcW w:type="dxa" w:w="1701"/>
          </w:tcPr>
          <w:p>
            <w:r>
              <w:t>Current Benchmark</w:t>
            </w:r>
          </w:p>
        </w:tc>
      </w:tr>
      <w:tr>
        <w:tc>
          <w:tcPr>
            <w:tcW w:type="dxa" w:w="1701"/>
          </w:tcPr>
          <w:p>
            <w:r>
              <w:t>digital crown design</w:t>
            </w:r>
          </w:p>
        </w:tc>
        <w:tc>
          <w:tcPr>
            <w:tcW w:type="dxa" w:w="3969"/>
          </w:tcPr>
          <w:p>
            <w:r>
              <w:t>Recommendation: Increase the size of the speaker and redesign the button for the Action feature to make it more accessible for the user's thumb.</w:t>
            </w:r>
          </w:p>
        </w:tc>
        <w:tc>
          <w:tcPr>
            <w:tcW w:type="dxa" w:w="1134"/>
          </w:tcPr>
          <w:p>
            <w:r>
              <w:t>0</w:t>
            </w:r>
          </w:p>
        </w:tc>
        <w:tc>
          <w:tcPr>
            <w:tcW w:type="dxa" w:w="1701"/>
          </w:tcPr>
          <w:p>
            <w:r>
              <w:t>ergonomic and intuitive</w:t>
            </w:r>
          </w:p>
        </w:tc>
      </w:tr>
      <w:tr>
        <w:tc>
          <w:tcPr>
            <w:tcW w:type="dxa" w:w="1701"/>
          </w:tcPr>
          <w:p>
            <w:r>
              <w:t>heart rate sensor Type</w:t>
            </w:r>
          </w:p>
        </w:tc>
        <w:tc>
          <w:tcPr>
            <w:tcW w:type="dxa" w:w="3969"/>
          </w:tcPr>
          <w:p>
            <w:r>
              <w:t>Recommendation: Apple should consider incorporating advanced heart rate and blood oxygen monitoring sensors like those found in the Polar H10 into their future Apple Watch models to provide users with more comprehensive health tracking capabilities.</w:t>
            </w:r>
          </w:p>
        </w:tc>
        <w:tc>
          <w:tcPr>
            <w:tcW w:type="dxa" w:w="1134"/>
          </w:tcPr>
          <w:p>
            <w:r>
              <w:t>0</w:t>
            </w:r>
          </w:p>
        </w:tc>
        <w:tc>
          <w:tcPr>
            <w:tcW w:type="dxa" w:w="1701"/>
          </w:tcPr>
          <w:p>
            <w:r>
              <w:t>Optical sensor</w:t>
            </w:r>
          </w:p>
        </w:tc>
      </w:tr>
      <w:tr>
        <w:tc>
          <w:tcPr>
            <w:tcW w:type="dxa" w:w="1701"/>
          </w:tcPr>
          <w:p>
            <w:r>
              <w:t>accelerometer technology</w:t>
            </w:r>
          </w:p>
        </w:tc>
        <w:tc>
          <w:tcPr>
            <w:tcW w:type="dxa" w:w="3969"/>
          </w:tcPr>
          <w:p>
            <w:r>
              <w:t>No Recommendation Given.</w:t>
            </w:r>
          </w:p>
        </w:tc>
        <w:tc>
          <w:tcPr>
            <w:tcW w:type="dxa" w:w="1134"/>
          </w:tcPr>
          <w:p>
            <w:r>
              <w:t>1</w:t>
            </w:r>
          </w:p>
        </w:tc>
        <w:tc>
          <w:tcPr>
            <w:tcW w:type="dxa" w:w="1701"/>
          </w:tcPr>
          <w:p>
            <w:r>
              <w:t>3-axis accelerometer</w:t>
            </w:r>
          </w:p>
        </w:tc>
      </w:tr>
      <w:tr>
        <w:tc>
          <w:tcPr>
            <w:tcW w:type="dxa" w:w="1701"/>
          </w:tcPr>
          <w:p>
            <w:r>
              <w:t>ambient light sensor type</w:t>
            </w:r>
          </w:p>
        </w:tc>
        <w:tc>
          <w:tcPr>
            <w:tcW w:type="dxa" w:w="3969"/>
          </w:tcPr>
          <w:p>
            <w:r>
              <w:t>No Recommendation Given</w:t>
            </w:r>
          </w:p>
        </w:tc>
        <w:tc>
          <w:tcPr>
            <w:tcW w:type="dxa" w:w="1134"/>
          </w:tcPr>
          <w:p>
            <w:r>
              <w:t>1</w:t>
            </w:r>
          </w:p>
        </w:tc>
        <w:tc>
          <w:tcPr>
            <w:tcW w:type="dxa" w:w="1701"/>
          </w:tcPr>
          <w:p>
            <w:r>
              <w:t>photodiode</w:t>
            </w:r>
          </w:p>
        </w:tc>
      </w:tr>
      <w:tr>
        <w:tc>
          <w:tcPr>
            <w:tcW w:type="dxa" w:w="1701"/>
          </w:tcPr>
          <w:p>
            <w:r>
              <w:t>speaker Brand</w:t>
            </w:r>
          </w:p>
        </w:tc>
        <w:tc>
          <w:tcPr>
            <w:tcW w:type="dxa" w:w="3969"/>
          </w:tcPr>
          <w:p>
            <w:r>
              <w:t>Reduce the size of the button on the Apple watch to allow for more travel, which will improve the user experience.</w:t>
            </w:r>
          </w:p>
        </w:tc>
        <w:tc>
          <w:tcPr>
            <w:tcW w:type="dxa" w:w="1134"/>
          </w:tcPr>
          <w:p>
            <w:r>
              <w:t>0</w:t>
            </w:r>
          </w:p>
        </w:tc>
        <w:tc>
          <w:tcPr>
            <w:tcW w:type="dxa" w:w="1701"/>
          </w:tcPr>
          <w:p>
            <w:r>
              <w:t>Apple</w:t>
            </w:r>
          </w:p>
        </w:tc>
      </w:tr>
      <w:tr>
        <w:tc>
          <w:tcPr>
            <w:tcW w:type="dxa" w:w="1701"/>
          </w:tcPr>
          <w:p>
            <w:r>
              <w:t>speaker Type</w:t>
            </w:r>
          </w:p>
        </w:tc>
        <w:tc>
          <w:tcPr>
            <w:tcW w:type="dxa" w:w="3969"/>
          </w:tcPr>
          <w:p>
            <w:r>
              <w:t>A recommendation to improve the Apple Watch could be to upgrade the mic and speaker for better call quality and add a larger button and digital crown for easier navigation. Additionally, adding language learning apps such as Spanish could enhance the user experience.</w:t>
            </w:r>
          </w:p>
        </w:tc>
        <w:tc>
          <w:tcPr>
            <w:tcW w:type="dxa" w:w="1134"/>
          </w:tcPr>
          <w:p>
            <w:r>
              <w:t>1</w:t>
            </w:r>
          </w:p>
        </w:tc>
        <w:tc>
          <w:tcPr>
            <w:tcW w:type="dxa" w:w="1701"/>
          </w:tcPr>
          <w:p>
            <w:r>
              <w:t>Speaker</w:t>
            </w:r>
          </w:p>
        </w:tc>
      </w:tr>
      <w:tr>
        <w:tc>
          <w:tcPr>
            <w:tcW w:type="dxa" w:w="1701"/>
          </w:tcPr>
          <w:p>
            <w:r>
              <w:t>speaker Connectivity</w:t>
            </w:r>
          </w:p>
        </w:tc>
        <w:tc>
          <w:tcPr>
            <w:tcW w:type="dxa" w:w="3969"/>
          </w:tcPr>
          <w:p>
            <w:r>
              <w:t>Recommendation: Enhance the Speaket function on the Apple Watch to provide better call quality and add a video player feature for users to watch videos directly on their watch.</w:t>
            </w:r>
          </w:p>
        </w:tc>
        <w:tc>
          <w:tcPr>
            <w:tcW w:type="dxa" w:w="1134"/>
          </w:tcPr>
          <w:p>
            <w:r>
              <w:t>1</w:t>
            </w:r>
          </w:p>
        </w:tc>
        <w:tc>
          <w:tcPr>
            <w:tcW w:type="dxa" w:w="1701"/>
          </w:tcPr>
          <w:p>
            <w:r>
              <w:t>Bluetooth</w:t>
            </w:r>
          </w:p>
        </w:tc>
      </w:tr>
      <w:tr>
        <w:tc>
          <w:tcPr>
            <w:tcW w:type="dxa" w:w="1701"/>
          </w:tcPr>
          <w:p>
            <w:r>
              <w:t>speaker Size</w:t>
            </w:r>
          </w:p>
        </w:tc>
        <w:tc>
          <w:tcPr>
            <w:tcW w:type="dxa" w:w="3969"/>
          </w:tcPr>
          <w:p>
            <w:r>
              <w:t>The Apple Watch should feature larger and more responsive touchscreens to help prevent mis-typing and increase user accuracy when typing or dialing on the watch. Additionally, haptic feedback or audio cues could be implemented to confirm when a user has successfully selected a character.</w:t>
            </w:r>
          </w:p>
        </w:tc>
        <w:tc>
          <w:tcPr>
            <w:tcW w:type="dxa" w:w="1134"/>
          </w:tcPr>
          <w:p>
            <w:r>
              <w:t>0</w:t>
            </w:r>
          </w:p>
        </w:tc>
        <w:tc>
          <w:tcPr>
            <w:tcW w:type="dxa" w:w="1701"/>
          </w:tcPr>
          <w:p>
            <w:r>
              <w:t>Small</w:t>
            </w:r>
          </w:p>
        </w:tc>
      </w:tr>
      <w:tr>
        <w:tc>
          <w:tcPr>
            <w:tcW w:type="dxa" w:w="1701"/>
          </w:tcPr>
          <w:p>
            <w:r>
              <w:t>microphone type</w:t>
            </w:r>
          </w:p>
        </w:tc>
        <w:tc>
          <w:tcPr>
            <w:tcW w:type="dxa" w:w="3969"/>
          </w:tcPr>
          <w:p>
            <w:r>
              <w:t>Add a display/nextra button speaker/n to improve the user interface and expand audio capabilities on the Apple Watch.</w:t>
            </w:r>
          </w:p>
        </w:tc>
        <w:tc>
          <w:tcPr>
            <w:tcW w:type="dxa" w:w="1134"/>
          </w:tcPr>
          <w:p>
            <w:r>
              <w:t>0</w:t>
            </w:r>
          </w:p>
        </w:tc>
        <w:tc>
          <w:tcPr>
            <w:tcW w:type="dxa" w:w="1701"/>
          </w:tcPr>
          <w:p>
            <w:r>
              <w:t>digital</w:t>
            </w:r>
          </w:p>
        </w:tc>
      </w:tr>
      <w:tr>
        <w:tc>
          <w:tcPr>
            <w:tcW w:type="dxa" w:w="1701"/>
          </w:tcPr>
          <w:p>
            <w:r>
              <w:t>microphone sensitivity</w:t>
            </w:r>
          </w:p>
        </w:tc>
        <w:tc>
          <w:tcPr>
            <w:tcW w:type="dxa" w:w="3969"/>
          </w:tcPr>
          <w:p>
            <w:r>
              <w:t>No Recommendation Given.</w:t>
            </w:r>
          </w:p>
        </w:tc>
        <w:tc>
          <w:tcPr>
            <w:tcW w:type="dxa" w:w="1134"/>
          </w:tcPr>
          <w:p>
            <w:r>
              <w:t>1</w:t>
            </w:r>
          </w:p>
        </w:tc>
        <w:tc>
          <w:tcPr>
            <w:tcW w:type="dxa" w:w="1701"/>
          </w:tcPr>
          <w:p>
            <w:r>
              <w:t>good</w:t>
            </w:r>
          </w:p>
        </w:tc>
      </w:tr>
      <w:tr>
        <w:tc>
          <w:tcPr>
            <w:tcW w:type="dxa" w:w="1701"/>
          </w:tcPr>
          <w:p>
            <w:r>
              <w:t>microphone frequency response</w:t>
            </w:r>
          </w:p>
        </w:tc>
        <w:tc>
          <w:tcPr>
            <w:tcW w:type="dxa" w:w="3969"/>
          </w:tcPr>
          <w:p>
            <w:r>
              <w:t>Recommendation: Apple could consider adding an extra microphone and speaker to the Apple Watch to improve the audio quality during phone calls and voice commands. This would make communication easier and more efficient, particularly for those who rely on their Apple Watch as a quick means of communication on-the-go.</w:t>
            </w:r>
          </w:p>
        </w:tc>
        <w:tc>
          <w:tcPr>
            <w:tcW w:type="dxa" w:w="1134"/>
          </w:tcPr>
          <w:p>
            <w:r>
              <w:t>1</w:t>
            </w:r>
          </w:p>
        </w:tc>
        <w:tc>
          <w:tcPr>
            <w:tcW w:type="dxa" w:w="1701"/>
          </w:tcPr>
          <w:p>
            <w:r>
              <w:t>20Hz-20kHz</w:t>
            </w:r>
          </w:p>
        </w:tc>
      </w:tr>
      <w:tr>
        <w:tc>
          <w:tcPr>
            <w:tcW w:type="dxa" w:w="1701"/>
          </w:tcPr>
          <w:p>
            <w:r>
              <w:t>battery Compatibility</w:t>
            </w:r>
          </w:p>
        </w:tc>
        <w:tc>
          <w:tcPr>
            <w:tcW w:type="dxa" w:w="3969"/>
          </w:tcPr>
          <w:p>
            <w:r>
              <w:t>Recommendation: Improve the battery life of the Apple Watch to last at least a week for normal activity or at least 36 hours on extended mode. Additionally, ensure that the waterproof design and industrial design are maintained or improved. It would also be useful if the Apple Watch becomes compatible with regular magsafe to make replacing the battery easier.</w:t>
            </w:r>
          </w:p>
        </w:tc>
        <w:tc>
          <w:tcPr>
            <w:tcW w:type="dxa" w:w="1134"/>
          </w:tcPr>
          <w:p>
            <w:r>
              <w:t>1</w:t>
            </w:r>
          </w:p>
        </w:tc>
        <w:tc>
          <w:tcPr>
            <w:tcW w:type="dxa" w:w="1701"/>
          </w:tcPr>
          <w:p>
            <w:r>
              <w:t>Apple Watch Series 1 - 6</w:t>
            </w:r>
          </w:p>
        </w:tc>
      </w:tr>
    </w:tbl>
    <w:p>
      <w:pPr>
        <w:pStyle w:val="Heading2"/>
      </w:pPr>
      <w:r>
        <w:t>Table of Dall E generated images and associated prompts</w:t>
      </w:r>
    </w:p>
    <w:tbl>
      <w:tblPr>
        <w:tblStyle w:val="TableGrid"/>
        <w:tblW w:type="auto" w:w="0"/>
        <w:tblLook w:firstColumn="1" w:firstRow="1" w:lastColumn="0" w:lastRow="0" w:noHBand="0" w:noVBand="1" w:val="04A0"/>
      </w:tblPr>
      <w:tblGrid>
        <w:gridCol w:w="4320"/>
        <w:gridCol w:w="4320"/>
      </w:tblGrid>
      <w:tr>
        <w:tc>
          <w:tcPr>
            <w:tcW w:type="dxa" w:w="4320"/>
          </w:tcPr>
          <w:p>
            <w:r>
              <w:t>Prompts used</w:t>
            </w:r>
          </w:p>
        </w:tc>
        <w:tc>
          <w:tcPr>
            <w:tcW w:type="dxa" w:w="4320"/>
          </w:tcPr>
          <w:p>
            <w:r>
              <w:t>Image generated</w:t>
            </w:r>
          </w:p>
        </w:tc>
      </w:tr>
      <w:tr>
        <w:tc>
          <w:tcPr>
            <w:tcW w:type="dxa" w:w="4320"/>
          </w:tcPr>
          <w:p>
            <w:r>
              <w:t>"An Apple Watch user's wrist adorned with a sleek, modern watch that has a display button nestled next to a speaker icon, inviting them to experience an improved user interface." Hyper Realistic</w:t>
            </w:r>
          </w:p>
        </w:tc>
        <w:tc>
          <w:tcPr>
            <w:tcW w:type="dxa" w:w="4320"/>
          </w:tcPr>
          <w:p/>
          <w:p>
            <w:r>
              <w:drawing>
                <wp:inline xmlns:a="http://schemas.openxmlformats.org/drawingml/2006/main" xmlns:pic="http://schemas.openxmlformats.org/drawingml/2006/picture">
                  <wp:extent cx="2286000" cy="2286000"/>
                  <wp:docPr id="3" name="Picture 3"/>
                  <wp:cNvGraphicFramePr>
                    <a:graphicFrameLocks noChangeAspect="1"/>
                  </wp:cNvGraphicFramePr>
                  <a:graphic>
                    <a:graphicData uri="http://schemas.openxmlformats.org/drawingml/2006/picture">
                      <pic:pic>
                        <pic:nvPicPr>
                          <pic:cNvPr id="0" name="Dall E Image 0.png"/>
                          <pic:cNvPicPr/>
                        </pic:nvPicPr>
                        <pic:blipFill>
                          <a:blip r:embed="rId12"/>
                          <a:stretch>
                            <a:fillRect/>
                          </a:stretch>
                        </pic:blipFill>
                        <pic:spPr>
                          <a:xfrm>
                            <a:off x="0" y="0"/>
                            <a:ext cx="2286000" cy="2286000"/>
                          </a:xfrm>
                          <a:prstGeom prst="rect"/>
                        </pic:spPr>
                      </pic:pic>
                    </a:graphicData>
                  </a:graphic>
                </wp:inline>
              </w:drawing>
            </w:r>
          </w:p>
        </w:tc>
      </w:tr>
      <w:tr>
        <w:tc>
          <w:tcPr>
            <w:tcW w:type="dxa" w:w="4320"/>
          </w:tcPr>
          <w:p>
            <w:r>
              <w:t>"A tiny globe spinning on the vibrant touchscreen of an Apple Watch, adorned with colorful flags representing different countries." Hyper Realistic</w:t>
            </w:r>
          </w:p>
        </w:tc>
        <w:tc>
          <w:tcPr>
            <w:tcW w:type="dxa" w:w="4320"/>
          </w:tcPr>
          <w:p/>
          <w:p>
            <w:r>
              <w:drawing>
                <wp:inline xmlns:a="http://schemas.openxmlformats.org/drawingml/2006/main" xmlns:pic="http://schemas.openxmlformats.org/drawingml/2006/picture">
                  <wp:extent cx="2286000" cy="2286000"/>
                  <wp:docPr id="4" name="Picture 4"/>
                  <wp:cNvGraphicFramePr>
                    <a:graphicFrameLocks noChangeAspect="1"/>
                  </wp:cNvGraphicFramePr>
                  <a:graphic>
                    <a:graphicData uri="http://schemas.openxmlformats.org/drawingml/2006/picture">
                      <pic:pic>
                        <pic:nvPicPr>
                          <pic:cNvPr id="0" name="Dall E Image 1.png"/>
                          <pic:cNvPicPr/>
                        </pic:nvPicPr>
                        <pic:blipFill>
                          <a:blip r:embed="rId13"/>
                          <a:stretch>
                            <a:fillRect/>
                          </a:stretch>
                        </pic:blipFill>
                        <pic:spPr>
                          <a:xfrm>
                            <a:off x="0" y="0"/>
                            <a:ext cx="2286000" cy="2286000"/>
                          </a:xfrm>
                          <a:prstGeom prst="rect"/>
                        </pic:spPr>
                      </pic:pic>
                    </a:graphicData>
                  </a:graphic>
                </wp:inline>
              </w:drawing>
            </w:r>
          </w:p>
        </w:tc>
      </w:tr>
      <w:tr>
        <w:tc>
          <w:tcPr>
            <w:tcW w:type="dxa" w:w="4320"/>
          </w:tcPr>
          <w:p>
            <w:r>
              <w:t>"Imagine a giant speaker floating above an Apple Watch, with a redesigned button for activating its Action feature. How would this futuristic accessory look and function?" Hyper Realistic</w:t>
            </w:r>
          </w:p>
        </w:tc>
        <w:tc>
          <w:tcPr>
            <w:tcW w:type="dxa" w:w="4320"/>
          </w:tcPr>
          <w:p/>
          <w:p>
            <w:r>
              <w:drawing>
                <wp:inline xmlns:a="http://schemas.openxmlformats.org/drawingml/2006/main" xmlns:pic="http://schemas.openxmlformats.org/drawingml/2006/picture">
                  <wp:extent cx="2286000" cy="2286000"/>
                  <wp:docPr id="5" name="Picture 5"/>
                  <wp:cNvGraphicFramePr>
                    <a:graphicFrameLocks noChangeAspect="1"/>
                  </wp:cNvGraphicFramePr>
                  <a:graphic>
                    <a:graphicData uri="http://schemas.openxmlformats.org/drawingml/2006/picture">
                      <pic:pic>
                        <pic:nvPicPr>
                          <pic:cNvPr id="0" name="Dall E Image 2.png"/>
                          <pic:cNvPicPr/>
                        </pic:nvPicPr>
                        <pic:blipFill>
                          <a:blip r:embed="rId14"/>
                          <a:stretch>
                            <a:fillRect/>
                          </a:stretch>
                        </pic:blipFill>
                        <pic:spPr>
                          <a:xfrm>
                            <a:off x="0" y="0"/>
                            <a:ext cx="2286000" cy="2286000"/>
                          </a:xfrm>
                          <a:prstGeom prst="rect"/>
                        </pic:spPr>
                      </pic:pic>
                    </a:graphicData>
                  </a:graphic>
                </wp:inline>
              </w:drawing>
            </w:r>
          </w:p>
        </w:tc>
      </w:tr>
      <w:tr>
        <w:tc>
          <w:tcPr>
            <w:tcW w:type="dxa" w:w="4320"/>
          </w:tcPr>
          <w:p>
            <w:r>
              <w:t>"An apple watch with a tiny button, barely the size of a grain of rice, resting on the tip of a finger." Hyper Realistic</w:t>
            </w:r>
          </w:p>
        </w:tc>
        <w:tc>
          <w:tcPr>
            <w:tcW w:type="dxa" w:w="4320"/>
          </w:tcPr>
          <w:p/>
          <w:p>
            <w:r>
              <w:drawing>
                <wp:inline xmlns:a="http://schemas.openxmlformats.org/drawingml/2006/main" xmlns:pic="http://schemas.openxmlformats.org/drawingml/2006/picture">
                  <wp:extent cx="2286000" cy="2286000"/>
                  <wp:docPr id="6" name="Picture 6"/>
                  <wp:cNvGraphicFramePr>
                    <a:graphicFrameLocks noChangeAspect="1"/>
                  </wp:cNvGraphicFramePr>
                  <a:graphic>
                    <a:graphicData uri="http://schemas.openxmlformats.org/drawingml/2006/picture">
                      <pic:pic>
                        <pic:nvPicPr>
                          <pic:cNvPr id="0" name="Dall E Image 3.png"/>
                          <pic:cNvPicPr/>
                        </pic:nvPicPr>
                        <pic:blipFill>
                          <a:blip r:embed="rId15"/>
                          <a:stretch>
                            <a:fillRect/>
                          </a:stretch>
                        </pic:blipFill>
                        <pic:spPr>
                          <a:xfrm>
                            <a:off x="0" y="0"/>
                            <a:ext cx="2286000" cy="2286000"/>
                          </a:xfrm>
                          <a:prstGeom prst="rect"/>
                        </pic:spPr>
                      </pic:pic>
                    </a:graphicData>
                  </a:graphic>
                </wp:inline>
              </w:drawing>
            </w:r>
          </w:p>
        </w:tc>
      </w:tr>
      <w:tr>
        <w:tc>
          <w:tcPr>
            <w:tcW w:type="dxa" w:w="4320"/>
          </w:tcPr>
          <w:p>
            <w:r>
              <w:t>"An Apple Watch user glances at their wrist, mesmerized by the real-time data displayed on their device - heart rate, blood oxygen levels, and more. In the background, a striking image of a beating heart and a swirl of colorful oxygen molecules captures the essence of advanced health monitoring technology." Hyper Realistic</w:t>
            </w:r>
          </w:p>
        </w:tc>
        <w:tc>
          <w:tcPr>
            <w:tcW w:type="dxa" w:w="4320"/>
          </w:tcPr>
          <w:p/>
          <w:p>
            <w:r>
              <w:drawing>
                <wp:inline xmlns:a="http://schemas.openxmlformats.org/drawingml/2006/main" xmlns:pic="http://schemas.openxmlformats.org/drawingml/2006/picture">
                  <wp:extent cx="2286000" cy="2286000"/>
                  <wp:docPr id="7" name="Picture 7"/>
                  <wp:cNvGraphicFramePr>
                    <a:graphicFrameLocks noChangeAspect="1"/>
                  </wp:cNvGraphicFramePr>
                  <a:graphic>
                    <a:graphicData uri="http://schemas.openxmlformats.org/drawingml/2006/picture">
                      <pic:pic>
                        <pic:nvPicPr>
                          <pic:cNvPr id="0" name="Dall E Image 4.png"/>
                          <pic:cNvPicPr/>
                        </pic:nvPicPr>
                        <pic:blipFill>
                          <a:blip r:embed="rId16"/>
                          <a:stretch>
                            <a:fillRect/>
                          </a:stretch>
                        </pic:blipFill>
                        <pic:spPr>
                          <a:xfrm>
                            <a:off x="0" y="0"/>
                            <a:ext cx="2286000" cy="2286000"/>
                          </a:xfrm>
                          <a:prstGeom prst="rect"/>
                        </pic:spPr>
                      </pic:pic>
                    </a:graphicData>
                  </a:graphic>
                </wp:inline>
              </w:drawing>
            </w:r>
          </w:p>
        </w:tc>
      </w:tr>
      <w:tr>
        <w:tc>
          <w:tcPr>
            <w:tcW w:type="dxa" w:w="4320"/>
          </w:tcPr>
          <w:p>
            <w:r>
              <w:t>"A tiny apple orchard grows from the wrist of a giant, yet delicate hand adorned with an intricately designed apple watch." Hyper Realistic</w:t>
            </w:r>
          </w:p>
        </w:tc>
        <w:tc>
          <w:tcPr>
            <w:tcW w:type="dxa" w:w="4320"/>
          </w:tcPr>
          <w:p/>
          <w:p>
            <w:r>
              <w:drawing>
                <wp:inline xmlns:a="http://schemas.openxmlformats.org/drawingml/2006/main" xmlns:pic="http://schemas.openxmlformats.org/drawingml/2006/picture">
                  <wp:extent cx="2286000" cy="2286000"/>
                  <wp:docPr id="8" name="Picture 8"/>
                  <wp:cNvGraphicFramePr>
                    <a:graphicFrameLocks noChangeAspect="1"/>
                  </wp:cNvGraphicFramePr>
                  <a:graphic>
                    <a:graphicData uri="http://schemas.openxmlformats.org/drawingml/2006/picture">
                      <pic:pic>
                        <pic:nvPicPr>
                          <pic:cNvPr id="0" name="Dall E Image 5.png"/>
                          <pic:cNvPicPr/>
                        </pic:nvPicPr>
                        <pic:blipFill>
                          <a:blip r:embed="rId17"/>
                          <a:stretch>
                            <a:fillRect/>
                          </a:stretch>
                        </pic:blipFill>
                        <pic:spPr>
                          <a:xfrm>
                            <a:off x="0" y="0"/>
                            <a:ext cx="2286000" cy="2286000"/>
                          </a:xfrm>
                          <a:prstGeom prst="rect"/>
                        </pic:spPr>
                      </pic:pic>
                    </a:graphicData>
                  </a:graphic>
                </wp:inline>
              </w:drawing>
            </w:r>
          </w:p>
        </w:tc>
      </w:tr>
      <w:tr>
        <w:tc>
          <w:tcPr>
            <w:tcW w:type="dxa" w:w="4320"/>
          </w:tcPr>
          <w:p>
            <w:r>
              <w:t>"A sleek and modern Apple Watch proudly sits on a charging dock next to a brand new microphone and speaker accessory, perfect for taking calls and playing music on-the-go. The vibrant display on the watch face shows a caller ID and music controls, inviting the viewer to imagine the possibilities of this innovative pairing." Hyper Realistic</w:t>
            </w:r>
          </w:p>
        </w:tc>
        <w:tc>
          <w:tcPr>
            <w:tcW w:type="dxa" w:w="4320"/>
          </w:tcPr>
          <w:p/>
          <w:p>
            <w:r>
              <w:drawing>
                <wp:inline xmlns:a="http://schemas.openxmlformats.org/drawingml/2006/main" xmlns:pic="http://schemas.openxmlformats.org/drawingml/2006/picture">
                  <wp:extent cx="2286000" cy="2286000"/>
                  <wp:docPr id="9" name="Picture 9"/>
                  <wp:cNvGraphicFramePr>
                    <a:graphicFrameLocks noChangeAspect="1"/>
                  </wp:cNvGraphicFramePr>
                  <a:graphic>
                    <a:graphicData uri="http://schemas.openxmlformats.org/drawingml/2006/picture">
                      <pic:pic>
                        <pic:nvPicPr>
                          <pic:cNvPr id="0" name="Dall E Image 6.png"/>
                          <pic:cNvPicPr/>
                        </pic:nvPicPr>
                        <pic:blipFill>
                          <a:blip r:embed="rId18"/>
                          <a:stretch>
                            <a:fillRect/>
                          </a:stretch>
                        </pic:blipFill>
                        <pic:spPr>
                          <a:xfrm>
                            <a:off x="0" y="0"/>
                            <a:ext cx="2286000" cy="2286000"/>
                          </a:xfrm>
                          <a:prstGeom prst="rect"/>
                        </pic:spPr>
                      </pic:pic>
                    </a:graphicData>
                  </a:graphic>
                </wp:inline>
              </w:drawing>
            </w:r>
          </w:p>
        </w:tc>
      </w:tr>
      <w:tr>
        <w:tc>
          <w:tcPr>
            <w:tcW w:type="dxa" w:w="4320"/>
          </w:tcPr>
          <w:p>
            <w:r>
              <w:t>"Show a futuristic cityscape with a person talking on their Apple Watch, surrounded by clear and crisp audio waves emanating from the device, highlighting the improved call quality through Enhance the Speaker function." Hyper Realistic</w:t>
            </w:r>
          </w:p>
        </w:tc>
        <w:tc>
          <w:tcPr>
            <w:tcW w:type="dxa" w:w="4320"/>
          </w:tcPr>
          <w:p/>
          <w:p>
            <w:r>
              <w:drawing>
                <wp:inline xmlns:a="http://schemas.openxmlformats.org/drawingml/2006/main" xmlns:pic="http://schemas.openxmlformats.org/drawingml/2006/picture">
                  <wp:extent cx="2286000" cy="2286000"/>
                  <wp:docPr id="10" name="Picture 10"/>
                  <wp:cNvGraphicFramePr>
                    <a:graphicFrameLocks noChangeAspect="1"/>
                  </wp:cNvGraphicFramePr>
                  <a:graphic>
                    <a:graphicData uri="http://schemas.openxmlformats.org/drawingml/2006/picture">
                      <pic:pic>
                        <pic:nvPicPr>
                          <pic:cNvPr id="0" name="Dall E Image 7.png"/>
                          <pic:cNvPicPr/>
                        </pic:nvPicPr>
                        <pic:blipFill>
                          <a:blip r:embed="rId19"/>
                          <a:stretch>
                            <a:fillRect/>
                          </a:stretch>
                        </pic:blipFill>
                        <pic:spPr>
                          <a:xfrm>
                            <a:off x="0" y="0"/>
                            <a:ext cx="2286000" cy="2286000"/>
                          </a:xfrm>
                          <a:prstGeom prst="rect"/>
                        </pic:spPr>
                      </pic:pic>
                    </a:graphicData>
                  </a:graphic>
                </wp:inline>
              </w:drawing>
            </w:r>
          </w:p>
        </w:tc>
      </w:tr>
      <w:tr>
        <w:tc>
          <w:tcPr>
            <w:tcW w:type="dxa" w:w="4320"/>
          </w:tcPr>
          <w:p>
            <w:r>
              <w:t>"Imagine an Apple Watch with an advanced mic and speaker system that lets you take crystal-clear calls and listen to music on-the-go. What would that look like?" Hyper Realistic</w:t>
            </w:r>
          </w:p>
        </w:tc>
        <w:tc>
          <w:tcPr>
            <w:tcW w:type="dxa" w:w="4320"/>
          </w:tcPr>
          <w:p/>
          <w:p>
            <w:r>
              <w:drawing>
                <wp:inline xmlns:a="http://schemas.openxmlformats.org/drawingml/2006/main" xmlns:pic="http://schemas.openxmlformats.org/drawingml/2006/picture">
                  <wp:extent cx="2286000" cy="2286000"/>
                  <wp:docPr id="11" name="Picture 11"/>
                  <wp:cNvGraphicFramePr>
                    <a:graphicFrameLocks noChangeAspect="1"/>
                  </wp:cNvGraphicFramePr>
                  <a:graphic>
                    <a:graphicData uri="http://schemas.openxmlformats.org/drawingml/2006/picture">
                      <pic:pic>
                        <pic:nvPicPr>
                          <pic:cNvPr id="0" name="Dall E Image 8.png"/>
                          <pic:cNvPicPr/>
                        </pic:nvPicPr>
                        <pic:blipFill>
                          <a:blip r:embed="rId20"/>
                          <a:stretch>
                            <a:fillRect/>
                          </a:stretch>
                        </pic:blipFill>
                        <pic:spPr>
                          <a:xfrm>
                            <a:off x="0" y="0"/>
                            <a:ext cx="2286000" cy="2286000"/>
                          </a:xfrm>
                          <a:prstGeom prst="rect"/>
                        </pic:spPr>
                      </pic:pic>
                    </a:graphicData>
                  </a:graphic>
                </wp:inline>
              </w:drawing>
            </w:r>
          </w:p>
        </w:tc>
      </w:tr>
      <w:tr>
        <w:tc>
          <w:tcPr>
            <w:tcW w:type="dxa" w:w="4320"/>
          </w:tcPr>
          <w:p>
            <w:r>
              <w:t>"An Apple watch with a never-ending battery hung on a tree branch, surrounded by lush greenery and chirping birds." Hyper Realistic</w:t>
            </w:r>
          </w:p>
        </w:tc>
        <w:tc>
          <w:tcPr>
            <w:tcW w:type="dxa" w:w="4320"/>
          </w:tcPr>
          <w:p/>
          <w:p>
            <w:r>
              <w:drawing>
                <wp:inline xmlns:a="http://schemas.openxmlformats.org/drawingml/2006/main" xmlns:pic="http://schemas.openxmlformats.org/drawingml/2006/picture">
                  <wp:extent cx="2286000" cy="2286000"/>
                  <wp:docPr id="12" name="Picture 12"/>
                  <wp:cNvGraphicFramePr>
                    <a:graphicFrameLocks noChangeAspect="1"/>
                  </wp:cNvGraphicFramePr>
                  <a:graphic>
                    <a:graphicData uri="http://schemas.openxmlformats.org/drawingml/2006/picture">
                      <pic:pic>
                        <pic:nvPicPr>
                          <pic:cNvPr id="0" name="Dall E Image 9.png"/>
                          <pic:cNvPicPr/>
                        </pic:nvPicPr>
                        <pic:blipFill>
                          <a:blip r:embed="rId21"/>
                          <a:stretch>
                            <a:fillRect/>
                          </a:stretch>
                        </pic:blipFill>
                        <pic:spPr>
                          <a:xfrm>
                            <a:off x="0" y="0"/>
                            <a:ext cx="2286000" cy="2286000"/>
                          </a:xfrm>
                          <a:prstGeom prst="rect"/>
                        </pic:spPr>
                      </pic:pic>
                    </a:graphicData>
                  </a:graphic>
                </wp:inline>
              </w:drawing>
            </w:r>
          </w:p>
        </w:tc>
      </w:tr>
      <w:tr>
        <w:tc>
          <w:tcPr>
            <w:tcW w:type="dxa" w:w="4320"/>
          </w:tcPr>
          <w:p>
            <w:r>
              <w:t>"An apple tree stands tall as its branches weave into a futuristic wristwatch, powered by a system of interconnected energy sources, such as wind turbines and solar panels. A person wearing the watch smiles, knowing they are making sustainable choices with each passing second." Hyper Realistic</w:t>
            </w:r>
          </w:p>
        </w:tc>
        <w:tc>
          <w:tcPr>
            <w:tcW w:type="dxa" w:w="4320"/>
          </w:tcPr>
          <w:p/>
          <w:p>
            <w:r>
              <w:drawing>
                <wp:inline xmlns:a="http://schemas.openxmlformats.org/drawingml/2006/main" xmlns:pic="http://schemas.openxmlformats.org/drawingml/2006/picture">
                  <wp:extent cx="2286000" cy="2286000"/>
                  <wp:docPr id="13" name="Picture 13"/>
                  <wp:cNvGraphicFramePr>
                    <a:graphicFrameLocks noChangeAspect="1"/>
                  </wp:cNvGraphicFramePr>
                  <a:graphic>
                    <a:graphicData uri="http://schemas.openxmlformats.org/drawingml/2006/picture">
                      <pic:pic>
                        <pic:nvPicPr>
                          <pic:cNvPr id="0" name="Dall E Image 10.png"/>
                          <pic:cNvPicPr/>
                        </pic:nvPicPr>
                        <pic:blipFill>
                          <a:blip r:embed="rId22"/>
                          <a:stretch>
                            <a:fillRect/>
                          </a:stretch>
                        </pic:blipFill>
                        <pic:spPr>
                          <a:xfrm>
                            <a:off x="0" y="0"/>
                            <a:ext cx="2286000" cy="2286000"/>
                          </a:xfrm>
                          <a:prstGeom prst="rect"/>
                        </pic:spPr>
                      </pic:pic>
                    </a:graphicData>
                  </a:graphic>
                </wp:inline>
              </w:drawing>
            </w:r>
          </w:p>
        </w:tc>
      </w:tr>
      <w:tr>
        <w:tc>
          <w:tcPr>
            <w:tcW w:type="dxa" w:w="4320"/>
          </w:tcPr>
          <w:p>
            <w:r>
              <w:t>"An apple watch sitting on a desk, with sound waves emanating from its built-in speaker, appearing as if they're blowing away nearby objects." Hyper Realistic</w:t>
            </w:r>
          </w:p>
        </w:tc>
        <w:tc>
          <w:tcPr>
            <w:tcW w:type="dxa" w:w="4320"/>
          </w:tcPr>
          <w:p/>
          <w:p>
            <w:r>
              <w:drawing>
                <wp:inline xmlns:a="http://schemas.openxmlformats.org/drawingml/2006/main" xmlns:pic="http://schemas.openxmlformats.org/drawingml/2006/picture">
                  <wp:extent cx="2286000" cy="2286000"/>
                  <wp:docPr id="14" name="Picture 14"/>
                  <wp:cNvGraphicFramePr>
                    <a:graphicFrameLocks noChangeAspect="1"/>
                  </wp:cNvGraphicFramePr>
                  <a:graphic>
                    <a:graphicData uri="http://schemas.openxmlformats.org/drawingml/2006/picture">
                      <pic:pic>
                        <pic:nvPicPr>
                          <pic:cNvPr id="0" name="Dall E Image 11.png"/>
                          <pic:cNvPicPr/>
                        </pic:nvPicPr>
                        <pic:blipFill>
                          <a:blip r:embed="rId23"/>
                          <a:stretch>
                            <a:fillRect/>
                          </a:stretch>
                        </pic:blipFill>
                        <pic:spPr>
                          <a:xfrm>
                            <a:off x="0" y="0"/>
                            <a:ext cx="2286000" cy="2286000"/>
                          </a:xfrm>
                          <a:prstGeom prst="rect"/>
                        </pic:spPr>
                      </pic:pic>
                    </a:graphicData>
                  </a:graphic>
                </wp:inline>
              </w:drawing>
            </w:r>
          </w:p>
        </w:tc>
      </w:tr>
      <w:tr>
        <w:tc>
          <w:tcPr>
            <w:tcW w:type="dxa" w:w="4320"/>
          </w:tcPr>
          <w:p>
            <w:r>
              <w:t>"An apple orchard spread out over rolling hills, with sleek Apple watches nestled in the center of each juicy red fruit." Hyper Realistic</w:t>
            </w:r>
          </w:p>
        </w:tc>
        <w:tc>
          <w:tcPr>
            <w:tcW w:type="dxa" w:w="4320"/>
          </w:tcPr>
          <w:p/>
          <w:p>
            <w:r>
              <w:drawing>
                <wp:inline xmlns:a="http://schemas.openxmlformats.org/drawingml/2006/main" xmlns:pic="http://schemas.openxmlformats.org/drawingml/2006/picture">
                  <wp:extent cx="2286000" cy="2286000"/>
                  <wp:docPr id="15" name="Picture 15"/>
                  <wp:cNvGraphicFramePr>
                    <a:graphicFrameLocks noChangeAspect="1"/>
                  </wp:cNvGraphicFramePr>
                  <a:graphic>
                    <a:graphicData uri="http://schemas.openxmlformats.org/drawingml/2006/picture">
                      <pic:pic>
                        <pic:nvPicPr>
                          <pic:cNvPr id="0" name="Dall E Image 12.png"/>
                          <pic:cNvPicPr/>
                        </pic:nvPicPr>
                        <pic:blipFill>
                          <a:blip r:embed="rId24"/>
                          <a:stretch>
                            <a:fillRect/>
                          </a:stretch>
                        </pic:blipFill>
                        <pic:spPr>
                          <a:xfrm>
                            <a:off x="0" y="0"/>
                            <a:ext cx="2286000" cy="2286000"/>
                          </a:xfrm>
                          <a:prstGeom prst="rect"/>
                        </pic:spPr>
                      </pic:pic>
                    </a:graphicData>
                  </a:graphic>
                </wp:inline>
              </w:drawing>
            </w:r>
          </w:p>
        </w:tc>
      </w:tr>
      <w:tr>
        <w:tc>
          <w:tcPr>
            <w:tcW w:type="dxa" w:w="4320"/>
          </w:tcPr>
          <w:p>
            <w:r>
              <w:t>"A cartoon apple wearing an Apple Watch, desperately searching for a charging station amidst a sea of dead batteries." Hyper Realistic</w:t>
            </w:r>
          </w:p>
        </w:tc>
        <w:tc>
          <w:tcPr>
            <w:tcW w:type="dxa" w:w="4320"/>
          </w:tcPr>
          <w:p/>
          <w:p>
            <w:r>
              <w:drawing>
                <wp:inline xmlns:a="http://schemas.openxmlformats.org/drawingml/2006/main" xmlns:pic="http://schemas.openxmlformats.org/drawingml/2006/picture">
                  <wp:extent cx="2286000" cy="2286000"/>
                  <wp:docPr id="16" name="Picture 16"/>
                  <wp:cNvGraphicFramePr>
                    <a:graphicFrameLocks noChangeAspect="1"/>
                  </wp:cNvGraphicFramePr>
                  <a:graphic>
                    <a:graphicData uri="http://schemas.openxmlformats.org/drawingml/2006/picture">
                      <pic:pic>
                        <pic:nvPicPr>
                          <pic:cNvPr id="0" name="Dall E Image 13.png"/>
                          <pic:cNvPicPr/>
                        </pic:nvPicPr>
                        <pic:blipFill>
                          <a:blip r:embed="rId25"/>
                          <a:stretch>
                            <a:fillRect/>
                          </a:stretch>
                        </pic:blipFill>
                        <pic:spPr>
                          <a:xfrm>
                            <a:off x="0" y="0"/>
                            <a:ext cx="2286000" cy="2286000"/>
                          </a:xfrm>
                          <a:prstGeom prst="rect"/>
                        </pic:spPr>
                      </pic:pic>
                    </a:graphicData>
                  </a:graphic>
                </wp:inline>
              </w:drawing>
            </w:r>
          </w:p>
        </w:tc>
      </w:tr>
      <w:tr>
        <w:tc>
          <w:tcPr>
            <w:tcW w:type="dxa" w:w="4320"/>
          </w:tcPr>
          <w:p>
            <w:r>
              <w:t>"A person wearing an apple watch with ultra-brightness feature hiking in the mountains at dusk, the watch illuminating their path while the stars twinkle above." Hyper Realistic</w:t>
            </w:r>
          </w:p>
        </w:tc>
        <w:tc>
          <w:tcPr>
            <w:tcW w:type="dxa" w:w="4320"/>
          </w:tcPr>
          <w:p/>
          <w:p>
            <w:r>
              <w:drawing>
                <wp:inline xmlns:a="http://schemas.openxmlformats.org/drawingml/2006/main" xmlns:pic="http://schemas.openxmlformats.org/drawingml/2006/picture">
                  <wp:extent cx="2286000" cy="2286000"/>
                  <wp:docPr id="17" name="Picture 17"/>
                  <wp:cNvGraphicFramePr>
                    <a:graphicFrameLocks noChangeAspect="1"/>
                  </wp:cNvGraphicFramePr>
                  <a:graphic>
                    <a:graphicData uri="http://schemas.openxmlformats.org/drawingml/2006/picture">
                      <pic:pic>
                        <pic:nvPicPr>
                          <pic:cNvPr id="0" name="Dall E Image 14.png"/>
                          <pic:cNvPicPr/>
                        </pic:nvPicPr>
                        <pic:blipFill>
                          <a:blip r:embed="rId26"/>
                          <a:stretch>
                            <a:fillRect/>
                          </a:stretch>
                        </pic:blipFill>
                        <pic:spPr>
                          <a:xfrm>
                            <a:off x="0" y="0"/>
                            <a:ext cx="2286000" cy="2286000"/>
                          </a:xfrm>
                          <a:prstGeom prst="rect"/>
                        </pic:spPr>
                      </pic:pic>
                    </a:graphicData>
                  </a:graphic>
                </wp:inline>
              </w:drawing>
            </w:r>
          </w:p>
        </w:tc>
      </w:tr>
      <w:tr>
        <w:tc>
          <w:tcPr>
            <w:tcW w:type="dxa" w:w="4320"/>
          </w:tcPr>
          <w:p>
            <w:r>
              <w:t>"A miniature apple watch with a holographic display, projecting a vibrant digital world around the wrist. Dall-e captures the futuristic essence, incorporating surreal elements like floating icons and neon hues to inspire creativity and imagination." Hyper Realistic</w:t>
            </w:r>
          </w:p>
        </w:tc>
        <w:tc>
          <w:tcPr>
            <w:tcW w:type="dxa" w:w="4320"/>
          </w:tcPr>
          <w:p/>
          <w:p>
            <w:r>
              <w:drawing>
                <wp:inline xmlns:a="http://schemas.openxmlformats.org/drawingml/2006/main" xmlns:pic="http://schemas.openxmlformats.org/drawingml/2006/picture">
                  <wp:extent cx="2286000" cy="2286000"/>
                  <wp:docPr id="18" name="Picture 18"/>
                  <wp:cNvGraphicFramePr>
                    <a:graphicFrameLocks noChangeAspect="1"/>
                  </wp:cNvGraphicFramePr>
                  <a:graphic>
                    <a:graphicData uri="http://schemas.openxmlformats.org/drawingml/2006/picture">
                      <pic:pic>
                        <pic:nvPicPr>
                          <pic:cNvPr id="0" name="Dall E Image 15.png"/>
                          <pic:cNvPicPr/>
                        </pic:nvPicPr>
                        <pic:blipFill>
                          <a:blip r:embed="rId27"/>
                          <a:stretch>
                            <a:fillRect/>
                          </a:stretch>
                        </pic:blipFill>
                        <pic:spPr>
                          <a:xfrm>
                            <a:off x="0" y="0"/>
                            <a:ext cx="2286000" cy="2286000"/>
                          </a:xfrm>
                          <a:prstGeom prst="rect"/>
                        </pic:spPr>
                      </pic:pic>
                    </a:graphicData>
                  </a:graphic>
                </wp:inline>
              </w:drawing>
            </w:r>
          </w:p>
        </w:tc>
      </w:tr>
      <w:tr>
        <w:tc>
          <w:tcPr>
            <w:tcW w:type="dxa" w:w="4320"/>
          </w:tcPr>
          <w:p>
            <w:r>
              <w:t>"Create an image of a miniature robotic hand holding a green battery that is being inserted into the side of an Apple Watch, as a solution for improving its battery life." Hyper Realistic</w:t>
            </w:r>
          </w:p>
        </w:tc>
        <w:tc>
          <w:tcPr>
            <w:tcW w:type="dxa" w:w="4320"/>
          </w:tcPr>
          <w:p/>
          <w:p>
            <w:r>
              <w:drawing>
                <wp:inline xmlns:a="http://schemas.openxmlformats.org/drawingml/2006/main" xmlns:pic="http://schemas.openxmlformats.org/drawingml/2006/picture">
                  <wp:extent cx="2286000" cy="2286000"/>
                  <wp:docPr id="19" name="Picture 19"/>
                  <wp:cNvGraphicFramePr>
                    <a:graphicFrameLocks noChangeAspect="1"/>
                  </wp:cNvGraphicFramePr>
                  <a:graphic>
                    <a:graphicData uri="http://schemas.openxmlformats.org/drawingml/2006/picture">
                      <pic:pic>
                        <pic:nvPicPr>
                          <pic:cNvPr id="0" name="Dall E Image 16.png"/>
                          <pic:cNvPicPr/>
                        </pic:nvPicPr>
                        <pic:blipFill>
                          <a:blip r:embed="rId28"/>
                          <a:stretch>
                            <a:fillRect/>
                          </a:stretch>
                        </pic:blipFill>
                        <pic:spPr>
                          <a:xfrm>
                            <a:off x="0" y="0"/>
                            <a:ext cx="2286000" cy="2286000"/>
                          </a:xfrm>
                          <a:prstGeom prst="rect"/>
                        </pic:spPr>
                      </pic:pic>
                    </a:graphicData>
                  </a:graphic>
                </wp:inline>
              </w:drawing>
            </w:r>
          </w:p>
        </w:tc>
      </w:tr>
      <w:tr>
        <w:tc>
          <w:tcPr>
            <w:tcW w:type="dxa" w:w="4320"/>
          </w:tcPr>
          <w:p>
            <w:r>
              <w:t>"An Apple Watch with a constantly glowing screen showcases a colorful digital garden, complete with blooming flowers and fluttering butterflies, all magically contained within the confines of the watch face." Hyper Realistic</w:t>
            </w:r>
          </w:p>
        </w:tc>
        <w:tc>
          <w:tcPr>
            <w:tcW w:type="dxa" w:w="4320"/>
          </w:tcPr>
          <w:p/>
          <w:p>
            <w:r>
              <w:drawing>
                <wp:inline xmlns:a="http://schemas.openxmlformats.org/drawingml/2006/main" xmlns:pic="http://schemas.openxmlformats.org/drawingml/2006/picture">
                  <wp:extent cx="2286000" cy="2286000"/>
                  <wp:docPr id="20" name="Picture 20"/>
                  <wp:cNvGraphicFramePr>
                    <a:graphicFrameLocks noChangeAspect="1"/>
                  </wp:cNvGraphicFramePr>
                  <a:graphic>
                    <a:graphicData uri="http://schemas.openxmlformats.org/drawingml/2006/picture">
                      <pic:pic>
                        <pic:nvPicPr>
                          <pic:cNvPr id="0" name="Dall E Image 17.png"/>
                          <pic:cNvPicPr/>
                        </pic:nvPicPr>
                        <pic:blipFill>
                          <a:blip r:embed="rId29"/>
                          <a:stretch>
                            <a:fillRect/>
                          </a:stretch>
                        </pic:blipFill>
                        <pic:spPr>
                          <a:xfrm>
                            <a:off x="0" y="0"/>
                            <a:ext cx="2286000" cy="2286000"/>
                          </a:xfrm>
                          <a:prstGeom prst="rect"/>
                        </pic:spPr>
                      </pic:pic>
                    </a:graphicData>
                  </a:graphic>
                </wp:inline>
              </w:drawing>
            </w:r>
          </w:p>
        </w:tc>
      </w:tr>
      <w:tr>
        <w:tc>
          <w:tcPr>
            <w:tcW w:type="dxa" w:w="4320"/>
          </w:tcPr>
          <w:p>
            <w:r>
              <w:t>"A tiny apple watch powered by a towering battery, nestled in greenery amidst a bustling cityscape." Hyper Realistic</w:t>
            </w:r>
          </w:p>
        </w:tc>
        <w:tc>
          <w:tcPr>
            <w:tcW w:type="dxa" w:w="4320"/>
          </w:tcPr>
          <w:p/>
          <w:p>
            <w:r>
              <w:drawing>
                <wp:inline xmlns:a="http://schemas.openxmlformats.org/drawingml/2006/main" xmlns:pic="http://schemas.openxmlformats.org/drawingml/2006/picture">
                  <wp:extent cx="2286000" cy="2286000"/>
                  <wp:docPr id="21" name="Picture 21"/>
                  <wp:cNvGraphicFramePr>
                    <a:graphicFrameLocks noChangeAspect="1"/>
                  </wp:cNvGraphicFramePr>
                  <a:graphic>
                    <a:graphicData uri="http://schemas.openxmlformats.org/drawingml/2006/picture">
                      <pic:pic>
                        <pic:nvPicPr>
                          <pic:cNvPr id="0" name="Dall E Image 18.png"/>
                          <pic:cNvPicPr/>
                        </pic:nvPicPr>
                        <pic:blipFill>
                          <a:blip r:embed="rId30"/>
                          <a:stretch>
                            <a:fillRect/>
                          </a:stretch>
                        </pic:blipFill>
                        <pic:spPr>
                          <a:xfrm>
                            <a:off x="0" y="0"/>
                            <a:ext cx="2286000" cy="2286000"/>
                          </a:xfrm>
                          <a:prstGeom prst="rect"/>
                        </pic:spPr>
                      </pic:pic>
                    </a:graphicData>
                  </a:graphic>
                </wp:inline>
              </w:drawing>
            </w:r>
          </w:p>
        </w:tc>
      </w:tr>
      <w:tr>
        <w:tc>
          <w:tcPr>
            <w:tcW w:type="dxa" w:w="4320"/>
          </w:tcPr>
          <w:p>
            <w:r>
              <w:t>"Show a futuristic scene where a user is wearing an Apple Watch with a display that shines brightly, powered by renewable energy sources in the background – a world where every tap and swipe is sustainable." Hyper Realistic</w:t>
            </w:r>
          </w:p>
        </w:tc>
        <w:tc>
          <w:tcPr>
            <w:tcW w:type="dxa" w:w="4320"/>
          </w:tcPr>
          <w:p/>
          <w:p>
            <w:r>
              <w:drawing>
                <wp:inline xmlns:a="http://schemas.openxmlformats.org/drawingml/2006/main" xmlns:pic="http://schemas.openxmlformats.org/drawingml/2006/picture">
                  <wp:extent cx="2286000" cy="2286000"/>
                  <wp:docPr id="22" name="Picture 22"/>
                  <wp:cNvGraphicFramePr>
                    <a:graphicFrameLocks noChangeAspect="1"/>
                  </wp:cNvGraphicFramePr>
                  <a:graphic>
                    <a:graphicData uri="http://schemas.openxmlformats.org/drawingml/2006/picture">
                      <pic:pic>
                        <pic:nvPicPr>
                          <pic:cNvPr id="0" name="Dall E Image 19.png"/>
                          <pic:cNvPicPr/>
                        </pic:nvPicPr>
                        <pic:blipFill>
                          <a:blip r:embed="rId31"/>
                          <a:stretch>
                            <a:fillRect/>
                          </a:stretch>
                        </pic:blipFill>
                        <pic:spPr>
                          <a:xfrm>
                            <a:off x="0" y="0"/>
                            <a:ext cx="2286000" cy="2286000"/>
                          </a:xfrm>
                          <a:prstGeom prst="rect"/>
                        </pic:spPr>
                      </pic:pic>
                    </a:graphicData>
                  </a:graphic>
                </wp:inline>
              </w:drawing>
            </w:r>
          </w:p>
        </w:tc>
      </w:tr>
    </w:tbl>
    <w:p>
      <w:r>
        <w:br/>
        <w:t xml:space="preserve">    Thanks for using the product to generate a report for the apple watch. We hope that the 20 recommendations </w:t>
        <w:br/>
        <w:t xml:space="preserve">    you have gotten was beneficial for your product developement journey! In general the product has received 1</w:t>
        <w:br/>
        <w:t xml:space="preserve">    ratings from the youtube and amazon community which are our main source of feedback.</w:t>
        <w:br/>
        <w:t xml:space="preserve">    </w:t>
      </w:r>
    </w:p>
    <w:sectPr w:rsidR="00FC693F" w:rsidRPr="0006063C" w:rsidSect="00034616">
      <w:headerReference w:type="default" r:id="rId9"/>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header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ing1"/>
    </w:pPr>
    <w:r>
      <w:t xml:space="preserve">AID Report - Sentiment Analysis and Report for apple watch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Calibri" w:hAnsi="Calibri"/>
      <w:sz w:val="24"/>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eader" Target="head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